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56073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73139099"/>
      <w:r w:rsidRPr="0056073E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56073E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FE0426" w:rsidRPr="0056073E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ШІСТДЕСЯТ </w:t>
      </w:r>
      <w:r w:rsidR="002D23FF"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>ЧЕТВЕРТА</w:t>
      </w:r>
      <w:r w:rsidR="006C4026"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</w:t>
      </w:r>
      <w:r w:rsidRPr="0056073E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FE0426" w:rsidRPr="0056073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(позачергове засідання)</w:t>
      </w:r>
    </w:p>
    <w:p w:rsidR="00FE0426" w:rsidRPr="0056073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FE0426" w:rsidRPr="0056073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2D23FF" w:rsidRPr="0056073E" w:rsidRDefault="002D23FF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FE0426" w:rsidRPr="0056073E" w:rsidRDefault="002D23FF" w:rsidP="00FE0426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bCs/>
          <w:lang w:val="uk-UA" w:eastAsia="ru-RU"/>
        </w:rPr>
        <w:t>15.10.2024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</w:t>
      </w:r>
      <w:r w:rsidR="0056073E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 xml:space="preserve"> № </w:t>
      </w:r>
      <w:r w:rsidRPr="0056073E">
        <w:rPr>
          <w:rFonts w:ascii="Times New Roman" w:eastAsia="Times New Roman" w:hAnsi="Times New Roman" w:cs="Times New Roman"/>
          <w:b/>
          <w:bCs/>
          <w:lang w:val="uk-UA" w:eastAsia="ru-RU"/>
        </w:rPr>
        <w:t>4931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>-6</w:t>
      </w:r>
      <w:r w:rsidR="00717227" w:rsidRPr="0056073E">
        <w:rPr>
          <w:rFonts w:ascii="Times New Roman" w:eastAsia="Times New Roman" w:hAnsi="Times New Roman" w:cs="Times New Roman"/>
          <w:b/>
          <w:lang w:val="uk-UA" w:eastAsia="ru-RU"/>
        </w:rPr>
        <w:t>4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>-</w:t>
      </w:r>
      <w:r w:rsidR="00FE0426" w:rsidRPr="0056073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FE0426" w:rsidRPr="0056073E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bookmarkEnd w:id="0"/>
    <w:p w:rsidR="006126D7" w:rsidRPr="0056073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F24822" w:rsidRPr="0056073E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Hlk165276208"/>
      <w:r w:rsidRPr="0056073E">
        <w:rPr>
          <w:rFonts w:ascii="Times New Roman" w:hAnsi="Times New Roman" w:cs="Times New Roman"/>
          <w:b/>
          <w:lang w:val="uk-UA"/>
        </w:rPr>
        <w:t>Про затвердження проекту землеустрою</w:t>
      </w:r>
      <w:r w:rsidR="002D23FF" w:rsidRPr="0056073E">
        <w:rPr>
          <w:rFonts w:ascii="Times New Roman" w:hAnsi="Times New Roman" w:cs="Times New Roman"/>
          <w:b/>
          <w:lang w:val="uk-UA"/>
        </w:rPr>
        <w:t>.</w:t>
      </w:r>
    </w:p>
    <w:p w:rsidR="00F24822" w:rsidRPr="0056073E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6073E">
        <w:rPr>
          <w:rFonts w:ascii="Times New Roman" w:hAnsi="Times New Roman" w:cs="Times New Roman"/>
          <w:b/>
          <w:lang w:val="uk-UA"/>
        </w:rPr>
        <w:t xml:space="preserve">Про включення земельної ділянки  комунальної власності </w:t>
      </w:r>
    </w:p>
    <w:p w:rsidR="002D23FF" w:rsidRPr="0056073E" w:rsidRDefault="00F02D68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6073E">
        <w:rPr>
          <w:rFonts w:ascii="Times New Roman" w:hAnsi="Times New Roman" w:cs="Times New Roman"/>
          <w:b/>
          <w:lang w:val="uk-UA"/>
        </w:rPr>
        <w:t>(к. н.</w:t>
      </w:r>
      <w:r w:rsidR="00F24822" w:rsidRPr="0056073E">
        <w:rPr>
          <w:rFonts w:ascii="Times New Roman" w:hAnsi="Times New Roman" w:cs="Times New Roman"/>
          <w:b/>
          <w:lang w:val="uk-UA"/>
        </w:rPr>
        <w:t xml:space="preserve"> </w:t>
      </w:r>
      <w:r w:rsidR="00F24822" w:rsidRPr="0056073E">
        <w:rPr>
          <w:rFonts w:ascii="Times New Roman" w:eastAsia="Times New Roman" w:hAnsi="Times New Roman" w:cs="Times New Roman"/>
          <w:b/>
          <w:color w:val="000000"/>
          <w:lang w:eastAsia="ru-RU"/>
        </w:rPr>
        <w:t>3210800000:01:038:0008</w:t>
      </w:r>
      <w:r w:rsidR="002D23FF" w:rsidRPr="0056073E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) </w:t>
      </w:r>
      <w:r w:rsidR="00F24822" w:rsidRPr="0056073E">
        <w:rPr>
          <w:rFonts w:ascii="Times New Roman" w:hAnsi="Times New Roman" w:cs="Times New Roman"/>
          <w:b/>
          <w:lang w:val="uk-UA"/>
        </w:rPr>
        <w:t>до переліку земельних ділянок</w:t>
      </w:r>
    </w:p>
    <w:p w:rsidR="002D23FF" w:rsidRPr="0056073E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6073E">
        <w:rPr>
          <w:rFonts w:ascii="Times New Roman" w:hAnsi="Times New Roman" w:cs="Times New Roman"/>
          <w:b/>
          <w:lang w:val="uk-UA"/>
        </w:rPr>
        <w:t xml:space="preserve">для підготовки </w:t>
      </w:r>
      <w:r w:rsidR="00F02D68" w:rsidRPr="0056073E">
        <w:rPr>
          <w:rFonts w:ascii="Times New Roman" w:hAnsi="Times New Roman" w:cs="Times New Roman"/>
          <w:b/>
          <w:lang w:val="uk-UA"/>
        </w:rPr>
        <w:t>Лоту</w:t>
      </w:r>
      <w:r w:rsidRPr="0056073E">
        <w:rPr>
          <w:rFonts w:ascii="Times New Roman" w:hAnsi="Times New Roman" w:cs="Times New Roman"/>
          <w:b/>
          <w:lang w:val="uk-UA"/>
        </w:rPr>
        <w:t xml:space="preserve">, в частині  </w:t>
      </w:r>
      <w:proofErr w:type="spellStart"/>
      <w:r w:rsidRPr="0056073E">
        <w:rPr>
          <w:rFonts w:ascii="Times New Roman" w:hAnsi="Times New Roman" w:cs="Times New Roman"/>
          <w:b/>
          <w:lang w:val="uk-UA"/>
        </w:rPr>
        <w:t>землеоціночних</w:t>
      </w:r>
      <w:proofErr w:type="spellEnd"/>
      <w:r w:rsidRPr="0056073E">
        <w:rPr>
          <w:rFonts w:ascii="Times New Roman" w:hAnsi="Times New Roman" w:cs="Times New Roman"/>
          <w:b/>
          <w:lang w:val="uk-UA"/>
        </w:rPr>
        <w:t xml:space="preserve"> робіт, </w:t>
      </w:r>
    </w:p>
    <w:p w:rsidR="007F0CFF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6073E">
        <w:rPr>
          <w:rFonts w:ascii="Times New Roman" w:hAnsi="Times New Roman" w:cs="Times New Roman"/>
          <w:b/>
          <w:lang w:val="uk-UA"/>
        </w:rPr>
        <w:t>до продажу</w:t>
      </w:r>
      <w:r w:rsidR="00F02D68" w:rsidRPr="0056073E">
        <w:rPr>
          <w:rFonts w:ascii="Times New Roman" w:hAnsi="Times New Roman" w:cs="Times New Roman"/>
          <w:b/>
          <w:lang w:val="uk-UA"/>
        </w:rPr>
        <w:t xml:space="preserve"> у власність</w:t>
      </w:r>
      <w:r w:rsidR="002D23FF" w:rsidRPr="0056073E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="007F0CFF">
        <w:rPr>
          <w:rFonts w:ascii="Times New Roman" w:hAnsi="Times New Roman" w:cs="Times New Roman"/>
          <w:b/>
          <w:lang w:val="uk-UA"/>
        </w:rPr>
        <w:t>на земельних торгах</w:t>
      </w:r>
    </w:p>
    <w:p w:rsidR="002D23FF" w:rsidRPr="0056073E" w:rsidRDefault="007F0CFF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у формі електронного </w:t>
      </w:r>
      <w:r w:rsidR="00F24822" w:rsidRPr="0056073E">
        <w:rPr>
          <w:rFonts w:ascii="Times New Roman" w:hAnsi="Times New Roman" w:cs="Times New Roman"/>
          <w:b/>
          <w:lang w:val="uk-UA"/>
        </w:rPr>
        <w:t>аукціону</w:t>
      </w:r>
    </w:p>
    <w:p w:rsidR="002D23FF" w:rsidRPr="0056073E" w:rsidRDefault="002D23FF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6073E">
        <w:rPr>
          <w:rFonts w:ascii="Times New Roman" w:hAnsi="Times New Roman" w:cs="Times New Roman"/>
          <w:b/>
          <w:lang w:val="uk-UA"/>
        </w:rPr>
        <w:t xml:space="preserve">вул. </w:t>
      </w:r>
      <w:proofErr w:type="spellStart"/>
      <w:r w:rsidRPr="0056073E">
        <w:rPr>
          <w:rFonts w:ascii="Times New Roman" w:hAnsi="Times New Roman" w:cs="Times New Roman"/>
          <w:b/>
          <w:lang w:val="uk-UA"/>
        </w:rPr>
        <w:t>Полтавська,б</w:t>
      </w:r>
      <w:proofErr w:type="spellEnd"/>
      <w:r w:rsidRPr="0056073E">
        <w:rPr>
          <w:rFonts w:ascii="Times New Roman" w:hAnsi="Times New Roman" w:cs="Times New Roman"/>
          <w:b/>
          <w:lang w:val="uk-UA"/>
        </w:rPr>
        <w:t>/н, місто Буча</w:t>
      </w:r>
    </w:p>
    <w:p w:rsidR="00F24822" w:rsidRDefault="00F02D68" w:rsidP="002D23F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F24822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Pr="0056073E" w:rsidRDefault="00F24822" w:rsidP="00560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uk-UA"/>
        </w:rPr>
      </w:pPr>
      <w:r w:rsidRPr="0056073E">
        <w:rPr>
          <w:rFonts w:ascii="Times New Roman" w:eastAsia="Calibri" w:hAnsi="Times New Roman" w:cs="Times New Roman"/>
          <w:lang w:val="uk-UA"/>
        </w:rPr>
        <w:t xml:space="preserve">Розглянувши  розроблений та погоджений проект землеустрою щодо відведення земельної ділянки комунальної власності, яка визначена для продажу у власність земельних торгах у формі </w:t>
      </w:r>
      <w:r w:rsidR="00226EA5">
        <w:rPr>
          <w:rFonts w:ascii="Times New Roman" w:eastAsia="Calibri" w:hAnsi="Times New Roman" w:cs="Times New Roman"/>
          <w:lang w:val="uk-UA"/>
        </w:rPr>
        <w:t xml:space="preserve"> електронного </w:t>
      </w:r>
      <w:r w:rsidRPr="0056073E">
        <w:rPr>
          <w:rFonts w:ascii="Times New Roman" w:eastAsia="Calibri" w:hAnsi="Times New Roman" w:cs="Times New Roman"/>
          <w:lang w:val="uk-UA"/>
        </w:rPr>
        <w:t>аукціону</w:t>
      </w:r>
      <w:r w:rsidR="002D23FF" w:rsidRPr="0056073E">
        <w:rPr>
          <w:rFonts w:ascii="Times New Roman" w:eastAsia="Calibri" w:hAnsi="Times New Roman" w:cs="Times New Roman"/>
          <w:lang w:val="uk-UA"/>
        </w:rPr>
        <w:t>, що розташована</w:t>
      </w:r>
      <w:r w:rsidRPr="0056073E">
        <w:rPr>
          <w:rFonts w:ascii="Times New Roman" w:eastAsia="Calibri" w:hAnsi="Times New Roman" w:cs="Times New Roman"/>
          <w:lang w:val="uk-UA"/>
        </w:rPr>
        <w:t xml:space="preserve"> по вул. </w:t>
      </w:r>
      <w:r w:rsidRPr="0056073E">
        <w:rPr>
          <w:rFonts w:ascii="Times New Roman" w:eastAsia="Times New Roman" w:hAnsi="Times New Roman" w:cs="Times New Roman"/>
          <w:lang w:val="uk-UA" w:eastAsia="ru-RU"/>
        </w:rPr>
        <w:t>Полтавська,</w:t>
      </w:r>
      <w:r w:rsidR="002D23FF" w:rsidRPr="0056073E">
        <w:rPr>
          <w:rFonts w:ascii="Times New Roman" w:eastAsia="Calibri" w:hAnsi="Times New Roman" w:cs="Times New Roman"/>
          <w:lang w:val="uk-UA"/>
        </w:rPr>
        <w:t xml:space="preserve"> </w:t>
      </w:r>
      <w:r w:rsidRPr="0056073E">
        <w:rPr>
          <w:rFonts w:ascii="Times New Roman" w:eastAsia="Calibri" w:hAnsi="Times New Roman" w:cs="Times New Roman"/>
          <w:lang w:val="uk-UA"/>
        </w:rPr>
        <w:t>б/н</w:t>
      </w:r>
      <w:r w:rsidR="002D23FF" w:rsidRPr="0056073E">
        <w:rPr>
          <w:rFonts w:ascii="Times New Roman" w:eastAsia="Calibri" w:hAnsi="Times New Roman" w:cs="Times New Roman"/>
          <w:lang w:val="uk-UA"/>
        </w:rPr>
        <w:t>,</w:t>
      </w:r>
      <w:r w:rsidRPr="0056073E">
        <w:rPr>
          <w:rFonts w:ascii="Times New Roman" w:eastAsia="Calibri" w:hAnsi="Times New Roman" w:cs="Times New Roman"/>
          <w:lang w:val="uk-UA"/>
        </w:rPr>
        <w:t xml:space="preserve"> в міст</w:t>
      </w:r>
      <w:r w:rsidR="00F02D68" w:rsidRPr="0056073E">
        <w:rPr>
          <w:rFonts w:ascii="Times New Roman" w:eastAsia="Calibri" w:hAnsi="Times New Roman" w:cs="Times New Roman"/>
          <w:lang w:val="uk-UA"/>
        </w:rPr>
        <w:t>і</w:t>
      </w:r>
      <w:r w:rsidR="002D23FF" w:rsidRPr="0056073E">
        <w:rPr>
          <w:rFonts w:ascii="Times New Roman" w:eastAsia="Calibri" w:hAnsi="Times New Roman" w:cs="Times New Roman"/>
          <w:lang w:val="uk-UA"/>
        </w:rPr>
        <w:t xml:space="preserve"> Буча</w:t>
      </w:r>
      <w:r w:rsidRPr="0056073E">
        <w:rPr>
          <w:rFonts w:ascii="Times New Roman" w:eastAsia="Calibri" w:hAnsi="Times New Roman" w:cs="Times New Roman"/>
          <w:lang w:val="uk-UA"/>
        </w:rPr>
        <w:t xml:space="preserve">, цільове призначення ( </w:t>
      </w:r>
      <w:r w:rsidR="002D23FF" w:rsidRPr="0056073E">
        <w:rPr>
          <w:rFonts w:ascii="Times New Roman" w:eastAsia="Calibri" w:hAnsi="Times New Roman" w:cs="Times New Roman"/>
          <w:lang w:val="uk-UA"/>
        </w:rPr>
        <w:t xml:space="preserve"> код КВЦПЗ: </w:t>
      </w:r>
      <w:r w:rsidRPr="0056073E">
        <w:rPr>
          <w:rFonts w:ascii="Times New Roman" w:eastAsia="Times New Roman" w:hAnsi="Times New Roman" w:cs="Times New Roman"/>
          <w:lang w:val="uk-UA" w:eastAsia="ru-RU"/>
        </w:rPr>
        <w:t>02.01</w:t>
      </w:r>
      <w:r w:rsidRPr="0056073E">
        <w:rPr>
          <w:rFonts w:ascii="Times New Roman" w:eastAsia="Calibri" w:hAnsi="Times New Roman" w:cs="Times New Roman"/>
          <w:lang w:val="uk-UA"/>
        </w:rPr>
        <w:t xml:space="preserve">)  </w:t>
      </w:r>
      <w:r w:rsidRPr="0056073E">
        <w:rPr>
          <w:rFonts w:ascii="Times New Roman" w:eastAsia="Times New Roman" w:hAnsi="Times New Roman" w:cs="Times New Roman"/>
          <w:lang w:val="uk-UA"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Pr="0056073E">
        <w:rPr>
          <w:rFonts w:ascii="Times New Roman" w:eastAsia="Calibri" w:hAnsi="Times New Roman" w:cs="Times New Roman"/>
          <w:lang w:val="uk-UA"/>
        </w:rPr>
        <w:t xml:space="preserve">, витяг з державного земельного кадастру </w:t>
      </w:r>
      <w:r w:rsidR="00226EA5">
        <w:rPr>
          <w:rFonts w:ascii="Times New Roman" w:eastAsia="Calibri" w:hAnsi="Times New Roman" w:cs="Times New Roman"/>
          <w:lang w:val="uk-UA"/>
        </w:rPr>
        <w:t>про</w:t>
      </w:r>
      <w:r w:rsidRPr="0056073E">
        <w:rPr>
          <w:rFonts w:ascii="Times New Roman" w:eastAsia="Calibri" w:hAnsi="Times New Roman" w:cs="Times New Roman"/>
          <w:lang w:val="uk-UA"/>
        </w:rPr>
        <w:t xml:space="preserve"> земельну ділянку </w:t>
      </w:r>
      <w:r w:rsidR="002D23FF" w:rsidRPr="0056073E">
        <w:rPr>
          <w:rFonts w:ascii="Times New Roman" w:eastAsia="Calibri" w:hAnsi="Times New Roman" w:cs="Times New Roman"/>
          <w:lang w:val="uk-UA"/>
        </w:rPr>
        <w:t xml:space="preserve">( </w:t>
      </w:r>
      <w:proofErr w:type="spellStart"/>
      <w:r w:rsidR="002D23FF" w:rsidRPr="0056073E">
        <w:rPr>
          <w:rFonts w:ascii="Times New Roman" w:eastAsia="Calibri" w:hAnsi="Times New Roman" w:cs="Times New Roman"/>
          <w:lang w:val="uk-UA"/>
        </w:rPr>
        <w:t>к.н</w:t>
      </w:r>
      <w:proofErr w:type="spellEnd"/>
      <w:r w:rsidR="002D23FF" w:rsidRPr="0056073E">
        <w:rPr>
          <w:rFonts w:ascii="Times New Roman" w:eastAsia="Calibri" w:hAnsi="Times New Roman" w:cs="Times New Roman"/>
          <w:lang w:val="uk-UA"/>
        </w:rPr>
        <w:t>.</w:t>
      </w:r>
      <w:r w:rsidRPr="0056073E">
        <w:rPr>
          <w:rFonts w:ascii="Times New Roman" w:eastAsia="Calibri" w:hAnsi="Times New Roman" w:cs="Times New Roman"/>
          <w:lang w:val="uk-UA"/>
        </w:rPr>
        <w:t xml:space="preserve">  </w:t>
      </w:r>
      <w:r w:rsidRPr="0056073E">
        <w:rPr>
          <w:rFonts w:ascii="Times New Roman" w:eastAsia="Times New Roman" w:hAnsi="Times New Roman" w:cs="Times New Roman"/>
          <w:color w:val="000000"/>
          <w:lang w:val="uk-UA" w:eastAsia="ru-RU"/>
        </w:rPr>
        <w:t>3210800000:01:038:0008</w:t>
      </w:r>
      <w:r w:rsidR="002D23FF" w:rsidRPr="0056073E">
        <w:rPr>
          <w:rFonts w:ascii="Times New Roman" w:eastAsia="Times New Roman" w:hAnsi="Times New Roman" w:cs="Times New Roman"/>
          <w:color w:val="000000"/>
          <w:lang w:val="uk-UA" w:eastAsia="ru-RU"/>
        </w:rPr>
        <w:t>)</w:t>
      </w:r>
      <w:r w:rsidR="002D23FF" w:rsidRPr="0056073E">
        <w:rPr>
          <w:rFonts w:ascii="Times New Roman" w:eastAsia="Calibri" w:hAnsi="Times New Roman" w:cs="Times New Roman"/>
          <w:lang w:val="uk-UA"/>
        </w:rPr>
        <w:t>,  лист ПП «</w:t>
      </w:r>
      <w:r w:rsidRPr="0056073E">
        <w:rPr>
          <w:rFonts w:ascii="Times New Roman" w:eastAsia="Calibri" w:hAnsi="Times New Roman" w:cs="Times New Roman"/>
          <w:lang w:val="uk-UA"/>
        </w:rPr>
        <w:t xml:space="preserve">Фірма </w:t>
      </w:r>
      <w:proofErr w:type="spellStart"/>
      <w:r w:rsidRPr="0056073E">
        <w:rPr>
          <w:rFonts w:ascii="Times New Roman" w:eastAsia="Calibri" w:hAnsi="Times New Roman" w:cs="Times New Roman"/>
          <w:lang w:val="uk-UA"/>
        </w:rPr>
        <w:t>Сомгіз</w:t>
      </w:r>
      <w:proofErr w:type="spellEnd"/>
      <w:r w:rsidRPr="0056073E">
        <w:rPr>
          <w:rFonts w:ascii="Times New Roman" w:eastAsia="Calibri" w:hAnsi="Times New Roman" w:cs="Times New Roman"/>
          <w:lang w:val="uk-UA"/>
        </w:rPr>
        <w:t>», з метою сприяння  соціального та економічного розвитку, на виконання надходжень до бюджету міської ради , враховуючи пропозицію комісії</w:t>
      </w:r>
      <w:r w:rsidR="00CF3EAD" w:rsidRPr="0056073E">
        <w:rPr>
          <w:rFonts w:ascii="Times New Roman" w:eastAsia="Calibri" w:hAnsi="Times New Roman" w:cs="Times New Roman"/>
          <w:lang w:val="uk-UA"/>
        </w:rPr>
        <w:t xml:space="preserve"> з питань регулювання земельних відносин,</w:t>
      </w:r>
      <w:r w:rsidR="00282E2A" w:rsidRPr="0056073E">
        <w:rPr>
          <w:rFonts w:ascii="Times New Roman" w:eastAsia="Calibri" w:hAnsi="Times New Roman" w:cs="Times New Roman"/>
          <w:lang w:val="uk-UA"/>
        </w:rPr>
        <w:t xml:space="preserve"> </w:t>
      </w:r>
      <w:r w:rsidR="00CF3EAD" w:rsidRPr="0056073E">
        <w:rPr>
          <w:rFonts w:ascii="Times New Roman" w:eastAsia="Calibri" w:hAnsi="Times New Roman" w:cs="Times New Roman"/>
          <w:lang w:val="uk-UA"/>
        </w:rPr>
        <w:t>екології та природокористування</w:t>
      </w:r>
      <w:r w:rsidRPr="0056073E">
        <w:rPr>
          <w:rFonts w:ascii="Times New Roman" w:eastAsia="Calibri" w:hAnsi="Times New Roman" w:cs="Times New Roman"/>
          <w:lang w:val="uk-UA"/>
        </w:rPr>
        <w:t xml:space="preserve">, керуючись ст. 12, ст.122,  </w:t>
      </w:r>
      <w:proofErr w:type="spellStart"/>
      <w:r w:rsidRPr="0056073E">
        <w:rPr>
          <w:rFonts w:ascii="Times New Roman" w:eastAsia="Calibri" w:hAnsi="Times New Roman" w:cs="Times New Roman"/>
          <w:lang w:val="uk-UA"/>
        </w:rPr>
        <w:t>ст.ст</w:t>
      </w:r>
      <w:proofErr w:type="spellEnd"/>
      <w:r w:rsidRPr="0056073E">
        <w:rPr>
          <w:rFonts w:ascii="Times New Roman" w:eastAsia="Calibri" w:hAnsi="Times New Roman" w:cs="Times New Roman"/>
          <w:lang w:val="uk-UA"/>
        </w:rPr>
        <w:t>.  134 – 138, п.6 ст.186 Земельного Кодексу України, п.34  ст. 26 Закону України «Про місцеве самоврядування в Україні», міська рада</w:t>
      </w:r>
    </w:p>
    <w:p w:rsidR="00F24822" w:rsidRPr="008300DD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Pr="0056073E" w:rsidRDefault="00F24822" w:rsidP="0056073E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56073E">
        <w:rPr>
          <w:sz w:val="22"/>
          <w:szCs w:val="22"/>
        </w:rPr>
        <w:t>Затвердити</w:t>
      </w:r>
      <w:proofErr w:type="spellEnd"/>
      <w:r w:rsidRPr="0056073E">
        <w:rPr>
          <w:sz w:val="22"/>
          <w:szCs w:val="22"/>
        </w:rPr>
        <w:t xml:space="preserve"> проект </w:t>
      </w:r>
      <w:proofErr w:type="spellStart"/>
      <w:r w:rsidRPr="0056073E">
        <w:rPr>
          <w:sz w:val="22"/>
          <w:szCs w:val="22"/>
        </w:rPr>
        <w:t>землеустрою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щодо</w:t>
      </w:r>
      <w:proofErr w:type="spellEnd"/>
      <w:r w:rsidRPr="0056073E">
        <w:rPr>
          <w:sz w:val="22"/>
          <w:szCs w:val="22"/>
        </w:rPr>
        <w:t xml:space="preserve"> відведення земельної </w:t>
      </w:r>
      <w:proofErr w:type="spellStart"/>
      <w:r w:rsidRPr="0056073E">
        <w:rPr>
          <w:sz w:val="22"/>
          <w:szCs w:val="22"/>
        </w:rPr>
        <w:t>ділянки</w:t>
      </w:r>
      <w:proofErr w:type="spellEnd"/>
      <w:r w:rsidRPr="0056073E">
        <w:rPr>
          <w:sz w:val="22"/>
          <w:szCs w:val="22"/>
        </w:rPr>
        <w:t xml:space="preserve"> у  </w:t>
      </w:r>
      <w:proofErr w:type="spellStart"/>
      <w:r w:rsidRPr="0056073E">
        <w:rPr>
          <w:sz w:val="22"/>
          <w:szCs w:val="22"/>
        </w:rPr>
        <w:t>комунальну</w:t>
      </w:r>
      <w:proofErr w:type="spellEnd"/>
      <w:r w:rsidRPr="0056073E">
        <w:rPr>
          <w:sz w:val="22"/>
          <w:szCs w:val="22"/>
        </w:rPr>
        <w:t xml:space="preserve">  </w:t>
      </w:r>
      <w:proofErr w:type="spellStart"/>
      <w:r w:rsidRPr="0056073E">
        <w:rPr>
          <w:sz w:val="22"/>
          <w:szCs w:val="22"/>
        </w:rPr>
        <w:t>власність</w:t>
      </w:r>
      <w:proofErr w:type="spellEnd"/>
      <w:r w:rsidR="006900FB" w:rsidRPr="0056073E">
        <w:rPr>
          <w:sz w:val="22"/>
          <w:szCs w:val="22"/>
        </w:rPr>
        <w:t>,</w:t>
      </w:r>
      <w:r w:rsidRPr="0056073E">
        <w:rPr>
          <w:sz w:val="22"/>
          <w:szCs w:val="22"/>
        </w:rPr>
        <w:t xml:space="preserve"> для будівництва та обслуговування </w:t>
      </w:r>
      <w:r w:rsidR="00CB33E9" w:rsidRPr="0056073E">
        <w:rPr>
          <w:sz w:val="22"/>
          <w:szCs w:val="22"/>
        </w:rPr>
        <w:t>житлового будинку, господарських будівель і споруд (присадибна ділянка)</w:t>
      </w:r>
      <w:r w:rsidRPr="0056073E">
        <w:rPr>
          <w:sz w:val="22"/>
          <w:szCs w:val="22"/>
        </w:rPr>
        <w:t xml:space="preserve"> по вул. Полтавська, б/н, в м. Буча, яка визначена для продажу у </w:t>
      </w:r>
      <w:proofErr w:type="spellStart"/>
      <w:r w:rsidRPr="0056073E">
        <w:rPr>
          <w:sz w:val="22"/>
          <w:szCs w:val="22"/>
        </w:rPr>
        <w:t>власність</w:t>
      </w:r>
      <w:proofErr w:type="spellEnd"/>
      <w:r w:rsidRPr="0056073E">
        <w:rPr>
          <w:sz w:val="22"/>
          <w:szCs w:val="22"/>
        </w:rPr>
        <w:t xml:space="preserve">  на земельних торгах</w:t>
      </w:r>
      <w:r w:rsidR="006900FB" w:rsidRPr="0056073E">
        <w:rPr>
          <w:sz w:val="22"/>
          <w:szCs w:val="22"/>
        </w:rPr>
        <w:t xml:space="preserve"> (</w:t>
      </w:r>
      <w:r w:rsidR="00226EA5">
        <w:rPr>
          <w:sz w:val="22"/>
          <w:szCs w:val="22"/>
        </w:rPr>
        <w:t xml:space="preserve">у формі електронного </w:t>
      </w:r>
      <w:r w:rsidRPr="0056073E">
        <w:rPr>
          <w:sz w:val="22"/>
          <w:szCs w:val="22"/>
        </w:rPr>
        <w:t>аукціону).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56073E">
        <w:rPr>
          <w:sz w:val="22"/>
          <w:szCs w:val="22"/>
        </w:rPr>
        <w:t>Зареєструва</w:t>
      </w:r>
      <w:r w:rsidR="006900FB" w:rsidRPr="0056073E">
        <w:rPr>
          <w:sz w:val="22"/>
          <w:szCs w:val="22"/>
        </w:rPr>
        <w:t>ти</w:t>
      </w:r>
      <w:proofErr w:type="spellEnd"/>
      <w:r w:rsidR="006900FB" w:rsidRPr="0056073E">
        <w:rPr>
          <w:sz w:val="22"/>
          <w:szCs w:val="22"/>
        </w:rPr>
        <w:t xml:space="preserve"> право </w:t>
      </w:r>
      <w:proofErr w:type="spellStart"/>
      <w:r w:rsidR="006900FB" w:rsidRPr="0056073E">
        <w:rPr>
          <w:sz w:val="22"/>
          <w:szCs w:val="22"/>
        </w:rPr>
        <w:t>комунальної</w:t>
      </w:r>
      <w:proofErr w:type="spellEnd"/>
      <w:r w:rsidR="006900FB" w:rsidRPr="0056073E">
        <w:rPr>
          <w:sz w:val="22"/>
          <w:szCs w:val="22"/>
        </w:rPr>
        <w:t xml:space="preserve"> </w:t>
      </w:r>
      <w:proofErr w:type="spellStart"/>
      <w:r w:rsidR="006900FB" w:rsidRPr="0056073E">
        <w:rPr>
          <w:sz w:val="22"/>
          <w:szCs w:val="22"/>
        </w:rPr>
        <w:t>власності</w:t>
      </w:r>
      <w:proofErr w:type="spellEnd"/>
      <w:r w:rsidR="006900FB" w:rsidRPr="0056073E">
        <w:rPr>
          <w:sz w:val="22"/>
          <w:szCs w:val="22"/>
        </w:rPr>
        <w:t xml:space="preserve"> </w:t>
      </w:r>
      <w:r w:rsidRPr="0056073E">
        <w:rPr>
          <w:sz w:val="22"/>
          <w:szCs w:val="22"/>
        </w:rPr>
        <w:t xml:space="preserve">на </w:t>
      </w:r>
      <w:proofErr w:type="spellStart"/>
      <w:r w:rsidRPr="0056073E">
        <w:rPr>
          <w:sz w:val="22"/>
          <w:szCs w:val="22"/>
        </w:rPr>
        <w:t>земельну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ділянку</w:t>
      </w:r>
      <w:proofErr w:type="spellEnd"/>
      <w:r w:rsidRPr="0056073E">
        <w:rPr>
          <w:sz w:val="22"/>
          <w:szCs w:val="22"/>
        </w:rPr>
        <w:t xml:space="preserve"> </w:t>
      </w:r>
      <w:r w:rsidR="006900FB" w:rsidRPr="0056073E">
        <w:rPr>
          <w:sz w:val="22"/>
          <w:szCs w:val="22"/>
        </w:rPr>
        <w:t>(</w:t>
      </w:r>
      <w:proofErr w:type="spellStart"/>
      <w:r w:rsidR="006900FB" w:rsidRPr="0056073E">
        <w:rPr>
          <w:sz w:val="22"/>
          <w:szCs w:val="22"/>
        </w:rPr>
        <w:t>к.н</w:t>
      </w:r>
      <w:proofErr w:type="spellEnd"/>
      <w:r w:rsidR="006900FB" w:rsidRPr="0056073E">
        <w:rPr>
          <w:sz w:val="22"/>
          <w:szCs w:val="22"/>
        </w:rPr>
        <w:t>.</w:t>
      </w:r>
      <w:r w:rsidRPr="0056073E">
        <w:rPr>
          <w:sz w:val="22"/>
          <w:szCs w:val="22"/>
        </w:rPr>
        <w:t xml:space="preserve"> </w:t>
      </w:r>
      <w:r w:rsidRPr="0056073E">
        <w:rPr>
          <w:color w:val="000000"/>
          <w:sz w:val="22"/>
          <w:szCs w:val="22"/>
          <w:lang w:val="ru-RU"/>
        </w:rPr>
        <w:t>321</w:t>
      </w:r>
      <w:r w:rsidRPr="0056073E">
        <w:rPr>
          <w:color w:val="000000"/>
          <w:sz w:val="22"/>
          <w:szCs w:val="22"/>
        </w:rPr>
        <w:t>0800000</w:t>
      </w:r>
      <w:r w:rsidRPr="0056073E">
        <w:rPr>
          <w:color w:val="000000"/>
          <w:sz w:val="22"/>
          <w:szCs w:val="22"/>
          <w:lang w:val="ru-RU"/>
        </w:rPr>
        <w:t>:0</w:t>
      </w:r>
      <w:r w:rsidRPr="0056073E">
        <w:rPr>
          <w:color w:val="000000"/>
          <w:sz w:val="22"/>
          <w:szCs w:val="22"/>
        </w:rPr>
        <w:t>1</w:t>
      </w:r>
      <w:r w:rsidRPr="0056073E">
        <w:rPr>
          <w:color w:val="000000"/>
          <w:sz w:val="22"/>
          <w:szCs w:val="22"/>
          <w:lang w:val="ru-RU"/>
        </w:rPr>
        <w:t>:</w:t>
      </w:r>
      <w:r w:rsidRPr="0056073E">
        <w:rPr>
          <w:color w:val="000000"/>
          <w:sz w:val="22"/>
          <w:szCs w:val="22"/>
        </w:rPr>
        <w:t>038</w:t>
      </w:r>
      <w:r w:rsidRPr="0056073E">
        <w:rPr>
          <w:color w:val="000000"/>
          <w:sz w:val="22"/>
          <w:szCs w:val="22"/>
          <w:lang w:val="ru-RU"/>
        </w:rPr>
        <w:t>:</w:t>
      </w:r>
      <w:r w:rsidRPr="0056073E">
        <w:rPr>
          <w:color w:val="000000"/>
          <w:sz w:val="22"/>
          <w:szCs w:val="22"/>
        </w:rPr>
        <w:t>0008</w:t>
      </w:r>
      <w:proofErr w:type="gramStart"/>
      <w:r w:rsidR="006900FB" w:rsidRPr="0056073E">
        <w:rPr>
          <w:color w:val="000000"/>
          <w:sz w:val="22"/>
          <w:szCs w:val="22"/>
        </w:rPr>
        <w:t xml:space="preserve">) </w:t>
      </w:r>
      <w:r w:rsidRPr="0056073E">
        <w:rPr>
          <w:color w:val="000000"/>
          <w:sz w:val="22"/>
          <w:szCs w:val="22"/>
        </w:rPr>
        <w:t xml:space="preserve"> </w:t>
      </w:r>
      <w:r w:rsidRPr="0056073E">
        <w:rPr>
          <w:sz w:val="22"/>
          <w:szCs w:val="22"/>
        </w:rPr>
        <w:t>відповідно</w:t>
      </w:r>
      <w:proofErr w:type="gramEnd"/>
      <w:r w:rsidRPr="0056073E">
        <w:rPr>
          <w:sz w:val="22"/>
          <w:szCs w:val="22"/>
        </w:rPr>
        <w:t xml:space="preserve"> до Закону України «Про державну реєстрацію речових прав на нерухоме майно та їх обтяжень».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56073E">
        <w:rPr>
          <w:sz w:val="22"/>
          <w:szCs w:val="22"/>
        </w:rPr>
        <w:t xml:space="preserve">Земельному </w:t>
      </w:r>
      <w:proofErr w:type="spellStart"/>
      <w:r w:rsidRPr="0056073E">
        <w:rPr>
          <w:sz w:val="22"/>
          <w:szCs w:val="22"/>
        </w:rPr>
        <w:t>відділу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забезпечити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подання</w:t>
      </w:r>
      <w:proofErr w:type="spellEnd"/>
      <w:r w:rsidRPr="0056073E">
        <w:rPr>
          <w:sz w:val="22"/>
          <w:szCs w:val="22"/>
        </w:rPr>
        <w:t xml:space="preserve"> необхідних документів для здійснення державн</w:t>
      </w:r>
      <w:r w:rsidR="006900FB" w:rsidRPr="0056073E">
        <w:rPr>
          <w:sz w:val="22"/>
          <w:szCs w:val="22"/>
        </w:rPr>
        <w:t>ої  реєстрації  речового права .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suppressAutoHyphens/>
        <w:jc w:val="both"/>
        <w:rPr>
          <w:color w:val="000000"/>
          <w:sz w:val="22"/>
          <w:szCs w:val="22"/>
          <w:lang w:eastAsia="zh-CN"/>
        </w:rPr>
      </w:pPr>
      <w:proofErr w:type="spellStart"/>
      <w:r w:rsidRPr="0056073E">
        <w:rPr>
          <w:rFonts w:eastAsia="Calibri"/>
          <w:sz w:val="22"/>
          <w:szCs w:val="22"/>
        </w:rPr>
        <w:t>Включити</w:t>
      </w:r>
      <w:proofErr w:type="spellEnd"/>
      <w:r w:rsidRPr="0056073E">
        <w:rPr>
          <w:rFonts w:eastAsia="Calibri"/>
          <w:sz w:val="22"/>
          <w:szCs w:val="22"/>
        </w:rPr>
        <w:t xml:space="preserve"> до </w:t>
      </w:r>
      <w:proofErr w:type="spellStart"/>
      <w:r w:rsidRPr="0056073E">
        <w:rPr>
          <w:rFonts w:eastAsia="Calibri"/>
          <w:sz w:val="22"/>
          <w:szCs w:val="22"/>
        </w:rPr>
        <w:t>переліку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земельних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ділянок</w:t>
      </w:r>
      <w:proofErr w:type="spellEnd"/>
      <w:r w:rsidRPr="0056073E">
        <w:rPr>
          <w:rFonts w:eastAsia="Calibri"/>
          <w:sz w:val="22"/>
          <w:szCs w:val="22"/>
        </w:rPr>
        <w:t xml:space="preserve"> для </w:t>
      </w:r>
      <w:proofErr w:type="spellStart"/>
      <w:r w:rsidRPr="0056073E">
        <w:rPr>
          <w:rFonts w:eastAsia="Calibri"/>
          <w:sz w:val="22"/>
          <w:szCs w:val="22"/>
        </w:rPr>
        <w:t>підготовки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лотів</w:t>
      </w:r>
      <w:proofErr w:type="spellEnd"/>
      <w:r w:rsidRPr="0056073E">
        <w:rPr>
          <w:rFonts w:eastAsia="Calibri"/>
          <w:sz w:val="22"/>
          <w:szCs w:val="22"/>
        </w:rPr>
        <w:t xml:space="preserve">, в </w:t>
      </w:r>
      <w:proofErr w:type="spellStart"/>
      <w:r w:rsidRPr="0056073E">
        <w:rPr>
          <w:rFonts w:eastAsia="Calibri"/>
          <w:sz w:val="22"/>
          <w:szCs w:val="22"/>
        </w:rPr>
        <w:t>частині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землеоціночних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робіт</w:t>
      </w:r>
      <w:proofErr w:type="spellEnd"/>
      <w:r w:rsidRPr="0056073E">
        <w:rPr>
          <w:rFonts w:eastAsia="Calibri"/>
          <w:sz w:val="22"/>
          <w:szCs w:val="22"/>
        </w:rPr>
        <w:t xml:space="preserve">, до продажу на </w:t>
      </w:r>
      <w:proofErr w:type="spellStart"/>
      <w:r w:rsidRPr="0056073E">
        <w:rPr>
          <w:rFonts w:eastAsia="Calibri"/>
          <w:sz w:val="22"/>
          <w:szCs w:val="22"/>
        </w:rPr>
        <w:t>земельних</w:t>
      </w:r>
      <w:proofErr w:type="spellEnd"/>
      <w:r w:rsidRPr="0056073E">
        <w:rPr>
          <w:rFonts w:eastAsia="Calibri"/>
          <w:sz w:val="22"/>
          <w:szCs w:val="22"/>
        </w:rPr>
        <w:t xml:space="preserve"> торгах </w:t>
      </w:r>
      <w:r w:rsidR="006900FB" w:rsidRPr="0056073E">
        <w:rPr>
          <w:rFonts w:eastAsia="Calibri"/>
          <w:sz w:val="22"/>
          <w:szCs w:val="22"/>
        </w:rPr>
        <w:t>(</w:t>
      </w:r>
      <w:r w:rsidRPr="0056073E">
        <w:rPr>
          <w:rFonts w:eastAsia="Calibri"/>
          <w:sz w:val="22"/>
          <w:szCs w:val="22"/>
        </w:rPr>
        <w:t xml:space="preserve">у </w:t>
      </w:r>
      <w:proofErr w:type="spellStart"/>
      <w:r w:rsidRPr="0056073E">
        <w:rPr>
          <w:rFonts w:eastAsia="Calibri"/>
          <w:sz w:val="22"/>
          <w:szCs w:val="22"/>
        </w:rPr>
        <w:t>формі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r w:rsidR="006900FB" w:rsidRPr="0056073E">
        <w:rPr>
          <w:rFonts w:eastAsia="Calibri"/>
          <w:sz w:val="22"/>
          <w:szCs w:val="22"/>
        </w:rPr>
        <w:t xml:space="preserve"> електронного </w:t>
      </w:r>
      <w:proofErr w:type="spellStart"/>
      <w:r w:rsidRPr="0056073E">
        <w:rPr>
          <w:rFonts w:eastAsia="Calibri"/>
          <w:sz w:val="22"/>
          <w:szCs w:val="22"/>
        </w:rPr>
        <w:t>аукціону</w:t>
      </w:r>
      <w:proofErr w:type="spellEnd"/>
      <w:r w:rsidR="006900FB" w:rsidRPr="0056073E">
        <w:rPr>
          <w:rFonts w:eastAsia="Calibri"/>
          <w:sz w:val="22"/>
          <w:szCs w:val="22"/>
        </w:rPr>
        <w:t>),</w:t>
      </w:r>
      <w:r w:rsidRPr="0056073E">
        <w:rPr>
          <w:rFonts w:eastAsia="Calibri"/>
          <w:sz w:val="22"/>
          <w:szCs w:val="22"/>
        </w:rPr>
        <w:t xml:space="preserve">  </w:t>
      </w:r>
      <w:proofErr w:type="spellStart"/>
      <w:r w:rsidRPr="0056073E">
        <w:rPr>
          <w:rFonts w:eastAsia="Calibri"/>
          <w:sz w:val="22"/>
          <w:szCs w:val="22"/>
        </w:rPr>
        <w:t>площею</w:t>
      </w:r>
      <w:proofErr w:type="spellEnd"/>
      <w:r w:rsidRPr="0056073E">
        <w:rPr>
          <w:rFonts w:eastAsia="Calibri"/>
          <w:sz w:val="22"/>
          <w:szCs w:val="22"/>
        </w:rPr>
        <w:t xml:space="preserve"> 0,0500 га</w:t>
      </w:r>
      <w:r w:rsidR="006900FB" w:rsidRPr="0056073E">
        <w:rPr>
          <w:rFonts w:eastAsia="Calibri"/>
          <w:color w:val="000000"/>
          <w:sz w:val="22"/>
          <w:szCs w:val="22"/>
        </w:rPr>
        <w:t>,</w:t>
      </w:r>
      <w:r w:rsidRPr="0056073E">
        <w:rPr>
          <w:rFonts w:eastAsia="Calibri"/>
          <w:color w:val="000000"/>
          <w:sz w:val="22"/>
          <w:szCs w:val="22"/>
        </w:rPr>
        <w:t xml:space="preserve"> </w:t>
      </w:r>
      <w:r w:rsidR="006900FB" w:rsidRPr="0056073E">
        <w:rPr>
          <w:rFonts w:eastAsia="Calibri"/>
          <w:color w:val="000000"/>
          <w:sz w:val="22"/>
          <w:szCs w:val="22"/>
        </w:rPr>
        <w:t>(</w:t>
      </w:r>
      <w:proofErr w:type="spellStart"/>
      <w:r w:rsidR="006900FB" w:rsidRPr="0056073E">
        <w:rPr>
          <w:rFonts w:eastAsia="Calibri"/>
          <w:sz w:val="22"/>
          <w:szCs w:val="22"/>
        </w:rPr>
        <w:t>к.н</w:t>
      </w:r>
      <w:proofErr w:type="spellEnd"/>
      <w:r w:rsidR="006900FB" w:rsidRPr="0056073E">
        <w:rPr>
          <w:rFonts w:eastAsia="Calibri"/>
          <w:sz w:val="22"/>
          <w:szCs w:val="22"/>
        </w:rPr>
        <w:t>.</w:t>
      </w:r>
      <w:r w:rsidRPr="0056073E">
        <w:rPr>
          <w:rFonts w:eastAsia="Calibri"/>
          <w:sz w:val="22"/>
          <w:szCs w:val="22"/>
        </w:rPr>
        <w:t xml:space="preserve"> </w:t>
      </w:r>
      <w:r w:rsidRPr="0056073E">
        <w:rPr>
          <w:color w:val="000000"/>
          <w:sz w:val="22"/>
          <w:szCs w:val="22"/>
        </w:rPr>
        <w:t>3210800000:01:038:0008</w:t>
      </w:r>
      <w:r w:rsidR="006900FB" w:rsidRPr="0056073E">
        <w:rPr>
          <w:color w:val="000000"/>
          <w:sz w:val="22"/>
          <w:szCs w:val="22"/>
        </w:rPr>
        <w:t>)</w:t>
      </w:r>
      <w:r w:rsidR="006900FB" w:rsidRPr="0056073E">
        <w:rPr>
          <w:rFonts w:eastAsia="Calibri"/>
          <w:sz w:val="22"/>
          <w:szCs w:val="22"/>
        </w:rPr>
        <w:t xml:space="preserve">, </w:t>
      </w:r>
      <w:proofErr w:type="spellStart"/>
      <w:r w:rsidR="006900FB" w:rsidRPr="0056073E">
        <w:rPr>
          <w:color w:val="000000"/>
          <w:sz w:val="22"/>
          <w:szCs w:val="22"/>
          <w:lang w:eastAsia="zh-CN"/>
        </w:rPr>
        <w:t>що</w:t>
      </w:r>
      <w:proofErr w:type="spellEnd"/>
      <w:r w:rsidR="006900FB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6900FB" w:rsidRPr="0056073E">
        <w:rPr>
          <w:color w:val="000000"/>
          <w:sz w:val="22"/>
          <w:szCs w:val="22"/>
          <w:lang w:eastAsia="zh-CN"/>
        </w:rPr>
        <w:t>розташована</w:t>
      </w:r>
      <w:proofErr w:type="spellEnd"/>
      <w:r w:rsidR="006900FB" w:rsidRPr="0056073E">
        <w:rPr>
          <w:sz w:val="22"/>
          <w:szCs w:val="22"/>
          <w:lang w:eastAsia="zh-CN"/>
        </w:rPr>
        <w:t xml:space="preserve"> </w:t>
      </w:r>
      <w:r w:rsidR="006900FB" w:rsidRPr="0056073E">
        <w:rPr>
          <w:sz w:val="22"/>
          <w:szCs w:val="22"/>
          <w:lang w:eastAsia="zh-CN"/>
        </w:rPr>
        <w:t xml:space="preserve"> по </w:t>
      </w:r>
      <w:proofErr w:type="spellStart"/>
      <w:r w:rsidR="006900FB" w:rsidRPr="0056073E">
        <w:rPr>
          <w:sz w:val="22"/>
          <w:szCs w:val="22"/>
          <w:lang w:eastAsia="zh-CN"/>
        </w:rPr>
        <w:t>вул</w:t>
      </w:r>
      <w:proofErr w:type="spellEnd"/>
      <w:r w:rsidR="006900FB" w:rsidRPr="0056073E">
        <w:rPr>
          <w:sz w:val="22"/>
          <w:szCs w:val="22"/>
          <w:lang w:eastAsia="zh-CN"/>
        </w:rPr>
        <w:t xml:space="preserve">. </w:t>
      </w:r>
      <w:proofErr w:type="spellStart"/>
      <w:r w:rsidR="006900FB" w:rsidRPr="0056073E">
        <w:rPr>
          <w:sz w:val="22"/>
          <w:szCs w:val="22"/>
        </w:rPr>
        <w:t>Полтавська</w:t>
      </w:r>
      <w:proofErr w:type="spellEnd"/>
      <w:r w:rsidR="006900FB" w:rsidRPr="0056073E">
        <w:rPr>
          <w:sz w:val="22"/>
          <w:szCs w:val="22"/>
        </w:rPr>
        <w:t>,</w:t>
      </w:r>
      <w:r w:rsidR="006900FB" w:rsidRPr="0056073E">
        <w:rPr>
          <w:sz w:val="22"/>
          <w:szCs w:val="22"/>
          <w:lang w:eastAsia="zh-CN"/>
        </w:rPr>
        <w:t xml:space="preserve"> б/н, в м. Буча,</w:t>
      </w:r>
      <w:r w:rsidR="006900FB" w:rsidRPr="0056073E">
        <w:rPr>
          <w:rFonts w:eastAsia="Calibri"/>
          <w:sz w:val="22"/>
          <w:szCs w:val="22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цільове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призначення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- </w:t>
      </w:r>
      <w:r w:rsidR="006900FB" w:rsidRPr="0056073E">
        <w:rPr>
          <w:rFonts w:eastAsia="Calibri"/>
          <w:sz w:val="22"/>
          <w:szCs w:val="22"/>
        </w:rPr>
        <w:t>(</w:t>
      </w:r>
      <w:r w:rsidRPr="0056073E">
        <w:rPr>
          <w:sz w:val="22"/>
          <w:szCs w:val="22"/>
          <w:lang w:eastAsia="zh-CN"/>
        </w:rPr>
        <w:t xml:space="preserve">код </w:t>
      </w:r>
      <w:r w:rsidR="003C0161" w:rsidRPr="0056073E">
        <w:rPr>
          <w:sz w:val="22"/>
          <w:szCs w:val="22"/>
          <w:lang w:eastAsia="zh-CN"/>
        </w:rPr>
        <w:t>КВЦПЗ</w:t>
      </w:r>
      <w:r w:rsidR="006900FB" w:rsidRPr="0056073E">
        <w:rPr>
          <w:sz w:val="22"/>
          <w:szCs w:val="22"/>
          <w:lang w:eastAsia="zh-CN"/>
        </w:rPr>
        <w:t xml:space="preserve">  02.01)</w:t>
      </w:r>
      <w:r w:rsidR="006900FB" w:rsidRPr="0056073E">
        <w:rPr>
          <w:color w:val="000000"/>
          <w:sz w:val="22"/>
          <w:szCs w:val="22"/>
          <w:lang w:eastAsia="zh-CN"/>
        </w:rPr>
        <w:t xml:space="preserve"> </w:t>
      </w:r>
      <w:r w:rsidRPr="0056073E">
        <w:rPr>
          <w:sz w:val="22"/>
          <w:szCs w:val="22"/>
        </w:rPr>
        <w:t xml:space="preserve">для </w:t>
      </w:r>
      <w:proofErr w:type="spellStart"/>
      <w:r w:rsidRPr="0056073E">
        <w:rPr>
          <w:sz w:val="22"/>
          <w:szCs w:val="22"/>
        </w:rPr>
        <w:t>будівництва</w:t>
      </w:r>
      <w:proofErr w:type="spellEnd"/>
      <w:r w:rsidRPr="0056073E">
        <w:rPr>
          <w:sz w:val="22"/>
          <w:szCs w:val="22"/>
        </w:rPr>
        <w:t xml:space="preserve"> і </w:t>
      </w:r>
      <w:proofErr w:type="spellStart"/>
      <w:r w:rsidRPr="0056073E">
        <w:rPr>
          <w:sz w:val="22"/>
          <w:szCs w:val="22"/>
        </w:rPr>
        <w:t>обслуговування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житлового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будинку</w:t>
      </w:r>
      <w:proofErr w:type="spellEnd"/>
      <w:r w:rsidRPr="0056073E">
        <w:rPr>
          <w:sz w:val="22"/>
          <w:szCs w:val="22"/>
        </w:rPr>
        <w:t xml:space="preserve">, </w:t>
      </w:r>
      <w:proofErr w:type="spellStart"/>
      <w:r w:rsidRPr="0056073E">
        <w:rPr>
          <w:sz w:val="22"/>
          <w:szCs w:val="22"/>
        </w:rPr>
        <w:t>господарських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будівель</w:t>
      </w:r>
      <w:proofErr w:type="spellEnd"/>
      <w:r w:rsidRPr="0056073E">
        <w:rPr>
          <w:sz w:val="22"/>
          <w:szCs w:val="22"/>
        </w:rPr>
        <w:t xml:space="preserve"> і </w:t>
      </w:r>
      <w:proofErr w:type="spellStart"/>
      <w:r w:rsidRPr="0056073E">
        <w:rPr>
          <w:sz w:val="22"/>
          <w:szCs w:val="22"/>
        </w:rPr>
        <w:t>споруд</w:t>
      </w:r>
      <w:proofErr w:type="spellEnd"/>
      <w:r w:rsidRPr="0056073E">
        <w:rPr>
          <w:sz w:val="22"/>
          <w:szCs w:val="22"/>
        </w:rPr>
        <w:t xml:space="preserve"> (</w:t>
      </w:r>
      <w:proofErr w:type="spellStart"/>
      <w:r w:rsidRPr="0056073E">
        <w:rPr>
          <w:sz w:val="22"/>
          <w:szCs w:val="22"/>
        </w:rPr>
        <w:t>присадибна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ділянка</w:t>
      </w:r>
      <w:proofErr w:type="spellEnd"/>
      <w:r w:rsidRPr="0056073E">
        <w:rPr>
          <w:sz w:val="22"/>
          <w:szCs w:val="22"/>
        </w:rPr>
        <w:t>)</w:t>
      </w:r>
      <w:r w:rsidRPr="0056073E">
        <w:rPr>
          <w:color w:val="000000"/>
          <w:sz w:val="22"/>
          <w:szCs w:val="22"/>
          <w:lang w:eastAsia="uk-UA"/>
        </w:rPr>
        <w:t>,</w:t>
      </w:r>
      <w:r w:rsidRPr="0056073E">
        <w:rPr>
          <w:color w:val="000000"/>
          <w:sz w:val="22"/>
          <w:szCs w:val="22"/>
          <w:lang w:eastAsia="zh-CN"/>
        </w:rPr>
        <w:t xml:space="preserve"> </w:t>
      </w:r>
      <w:r w:rsidR="006900FB" w:rsidRPr="0056073E">
        <w:rPr>
          <w:color w:val="000000"/>
          <w:sz w:val="22"/>
          <w:szCs w:val="22"/>
          <w:lang w:eastAsia="zh-CN"/>
        </w:rPr>
        <w:t>категорія земель- земля житлової та громадської забудови.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suppressAutoHyphens/>
        <w:jc w:val="both"/>
        <w:rPr>
          <w:color w:val="000000"/>
          <w:sz w:val="22"/>
          <w:szCs w:val="22"/>
          <w:lang w:eastAsia="zh-CN"/>
        </w:rPr>
      </w:pPr>
      <w:proofErr w:type="spellStart"/>
      <w:r w:rsidRPr="0056073E">
        <w:rPr>
          <w:rFonts w:eastAsia="Calibri"/>
          <w:sz w:val="22"/>
          <w:szCs w:val="22"/>
        </w:rPr>
        <w:t>Надати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дозвіл</w:t>
      </w:r>
      <w:proofErr w:type="spellEnd"/>
      <w:r w:rsidRPr="0056073E">
        <w:rPr>
          <w:rFonts w:eastAsia="Calibri"/>
          <w:sz w:val="22"/>
          <w:szCs w:val="22"/>
        </w:rPr>
        <w:t xml:space="preserve"> на </w:t>
      </w:r>
      <w:proofErr w:type="spellStart"/>
      <w:r w:rsidRPr="0056073E">
        <w:rPr>
          <w:rFonts w:eastAsia="Calibri"/>
          <w:sz w:val="22"/>
          <w:szCs w:val="22"/>
        </w:rPr>
        <w:t>виготовлення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експертної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грошової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оцінки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земельної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ділянки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комунальної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власності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площею</w:t>
      </w:r>
      <w:proofErr w:type="spellEnd"/>
      <w:r w:rsidRPr="0056073E">
        <w:rPr>
          <w:rFonts w:eastAsia="Calibri"/>
          <w:sz w:val="22"/>
          <w:szCs w:val="22"/>
        </w:rPr>
        <w:t xml:space="preserve"> 0,0500 га</w:t>
      </w:r>
      <w:r w:rsidR="0056073E" w:rsidRPr="0056073E">
        <w:rPr>
          <w:rFonts w:eastAsia="Calibri"/>
          <w:color w:val="000000"/>
          <w:sz w:val="22"/>
          <w:szCs w:val="22"/>
        </w:rPr>
        <w:t xml:space="preserve">, </w:t>
      </w:r>
      <w:r w:rsidR="0056073E" w:rsidRPr="0056073E">
        <w:rPr>
          <w:rFonts w:eastAsia="Calibri"/>
          <w:sz w:val="22"/>
          <w:szCs w:val="22"/>
        </w:rPr>
        <w:t>(</w:t>
      </w:r>
      <w:proofErr w:type="spellStart"/>
      <w:r w:rsidR="0056073E" w:rsidRPr="0056073E">
        <w:rPr>
          <w:rFonts w:eastAsia="Calibri"/>
          <w:sz w:val="22"/>
          <w:szCs w:val="22"/>
        </w:rPr>
        <w:t>к.н</w:t>
      </w:r>
      <w:proofErr w:type="spellEnd"/>
      <w:r w:rsidR="0056073E" w:rsidRPr="0056073E">
        <w:rPr>
          <w:rFonts w:eastAsia="Calibri"/>
          <w:sz w:val="22"/>
          <w:szCs w:val="22"/>
        </w:rPr>
        <w:t>.</w:t>
      </w:r>
      <w:r w:rsidRPr="0056073E">
        <w:rPr>
          <w:rFonts w:eastAsia="Calibri"/>
          <w:sz w:val="22"/>
          <w:szCs w:val="22"/>
        </w:rPr>
        <w:t xml:space="preserve"> </w:t>
      </w:r>
      <w:r w:rsidRPr="0056073E">
        <w:rPr>
          <w:color w:val="000000"/>
          <w:sz w:val="22"/>
          <w:szCs w:val="22"/>
        </w:rPr>
        <w:t>3210800000:01:038:0008</w:t>
      </w:r>
      <w:r w:rsidR="0056073E" w:rsidRPr="0056073E">
        <w:rPr>
          <w:rFonts w:eastAsia="Calibri"/>
          <w:sz w:val="22"/>
          <w:szCs w:val="22"/>
        </w:rPr>
        <w:t>),</w:t>
      </w:r>
      <w:r w:rsidR="0056073E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що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розташована</w:t>
      </w:r>
      <w:proofErr w:type="spellEnd"/>
      <w:r w:rsidR="0056073E" w:rsidRPr="0056073E">
        <w:rPr>
          <w:sz w:val="22"/>
          <w:szCs w:val="22"/>
          <w:lang w:eastAsia="zh-CN"/>
        </w:rPr>
        <w:t xml:space="preserve"> </w:t>
      </w:r>
      <w:r w:rsidR="0056073E" w:rsidRPr="0056073E">
        <w:rPr>
          <w:sz w:val="22"/>
          <w:szCs w:val="22"/>
          <w:lang w:eastAsia="zh-CN"/>
        </w:rPr>
        <w:t xml:space="preserve">по </w:t>
      </w:r>
      <w:proofErr w:type="spellStart"/>
      <w:r w:rsidR="0056073E" w:rsidRPr="0056073E">
        <w:rPr>
          <w:sz w:val="22"/>
          <w:szCs w:val="22"/>
          <w:lang w:eastAsia="zh-CN"/>
        </w:rPr>
        <w:t>вул</w:t>
      </w:r>
      <w:proofErr w:type="spellEnd"/>
      <w:r w:rsidR="0056073E" w:rsidRPr="0056073E">
        <w:rPr>
          <w:sz w:val="22"/>
          <w:szCs w:val="22"/>
          <w:lang w:eastAsia="zh-CN"/>
        </w:rPr>
        <w:t xml:space="preserve">. </w:t>
      </w:r>
      <w:proofErr w:type="spellStart"/>
      <w:r w:rsidR="0056073E" w:rsidRPr="0056073E">
        <w:rPr>
          <w:sz w:val="22"/>
          <w:szCs w:val="22"/>
        </w:rPr>
        <w:t>Полтавська</w:t>
      </w:r>
      <w:proofErr w:type="spellEnd"/>
      <w:r w:rsidR="0056073E" w:rsidRPr="0056073E">
        <w:rPr>
          <w:sz w:val="22"/>
          <w:szCs w:val="22"/>
          <w:lang w:eastAsia="zh-CN"/>
        </w:rPr>
        <w:t xml:space="preserve">, </w:t>
      </w:r>
      <w:r w:rsidR="0056073E" w:rsidRPr="0056073E">
        <w:rPr>
          <w:sz w:val="22"/>
          <w:szCs w:val="22"/>
          <w:lang w:eastAsia="zh-CN"/>
        </w:rPr>
        <w:t>б/н</w:t>
      </w:r>
      <w:r w:rsidR="0056073E" w:rsidRPr="0056073E">
        <w:rPr>
          <w:sz w:val="22"/>
          <w:szCs w:val="22"/>
          <w:lang w:eastAsia="zh-CN"/>
        </w:rPr>
        <w:t>,</w:t>
      </w:r>
      <w:r w:rsidR="0056073E" w:rsidRPr="0056073E">
        <w:rPr>
          <w:rFonts w:eastAsia="Calibri"/>
          <w:sz w:val="22"/>
          <w:szCs w:val="22"/>
        </w:rPr>
        <w:t xml:space="preserve">   цільове призначення (код КВЦПЗ: 02.01), </w:t>
      </w:r>
      <w:r w:rsidRPr="0056073E">
        <w:rPr>
          <w:sz w:val="22"/>
          <w:szCs w:val="22"/>
        </w:rPr>
        <w:t xml:space="preserve">для </w:t>
      </w:r>
      <w:proofErr w:type="spellStart"/>
      <w:r w:rsidRPr="0056073E">
        <w:rPr>
          <w:sz w:val="22"/>
          <w:szCs w:val="22"/>
        </w:rPr>
        <w:t>будівництва</w:t>
      </w:r>
      <w:proofErr w:type="spellEnd"/>
      <w:r w:rsidRPr="0056073E">
        <w:rPr>
          <w:sz w:val="22"/>
          <w:szCs w:val="22"/>
        </w:rPr>
        <w:t xml:space="preserve"> і </w:t>
      </w:r>
      <w:proofErr w:type="spellStart"/>
      <w:r w:rsidRPr="0056073E">
        <w:rPr>
          <w:sz w:val="22"/>
          <w:szCs w:val="22"/>
        </w:rPr>
        <w:t>обслуговування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житлового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будинку</w:t>
      </w:r>
      <w:proofErr w:type="spellEnd"/>
      <w:r w:rsidRPr="0056073E">
        <w:rPr>
          <w:sz w:val="22"/>
          <w:szCs w:val="22"/>
        </w:rPr>
        <w:t xml:space="preserve">, </w:t>
      </w:r>
      <w:proofErr w:type="spellStart"/>
      <w:r w:rsidRPr="0056073E">
        <w:rPr>
          <w:sz w:val="22"/>
          <w:szCs w:val="22"/>
        </w:rPr>
        <w:t>господарських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будівель</w:t>
      </w:r>
      <w:proofErr w:type="spellEnd"/>
      <w:r w:rsidRPr="0056073E">
        <w:rPr>
          <w:sz w:val="22"/>
          <w:szCs w:val="22"/>
        </w:rPr>
        <w:t xml:space="preserve"> і </w:t>
      </w:r>
      <w:proofErr w:type="spellStart"/>
      <w:r w:rsidRPr="0056073E">
        <w:rPr>
          <w:sz w:val="22"/>
          <w:szCs w:val="22"/>
        </w:rPr>
        <w:t>споруд</w:t>
      </w:r>
      <w:proofErr w:type="spellEnd"/>
      <w:r w:rsidRPr="0056073E">
        <w:rPr>
          <w:sz w:val="22"/>
          <w:szCs w:val="22"/>
        </w:rPr>
        <w:t xml:space="preserve"> (</w:t>
      </w:r>
      <w:proofErr w:type="spellStart"/>
      <w:r w:rsidRPr="0056073E">
        <w:rPr>
          <w:sz w:val="22"/>
          <w:szCs w:val="22"/>
        </w:rPr>
        <w:t>присадибна</w:t>
      </w:r>
      <w:proofErr w:type="spellEnd"/>
      <w:r w:rsidRPr="0056073E">
        <w:rPr>
          <w:sz w:val="22"/>
          <w:szCs w:val="22"/>
        </w:rPr>
        <w:t xml:space="preserve"> </w:t>
      </w:r>
      <w:proofErr w:type="spellStart"/>
      <w:r w:rsidRPr="0056073E">
        <w:rPr>
          <w:sz w:val="22"/>
          <w:szCs w:val="22"/>
        </w:rPr>
        <w:t>ділянка</w:t>
      </w:r>
      <w:proofErr w:type="spellEnd"/>
      <w:r w:rsidRPr="0056073E">
        <w:rPr>
          <w:sz w:val="22"/>
          <w:szCs w:val="22"/>
        </w:rPr>
        <w:t>)</w:t>
      </w:r>
      <w:r w:rsidR="0056073E" w:rsidRPr="0056073E">
        <w:rPr>
          <w:color w:val="000000"/>
          <w:sz w:val="22"/>
          <w:szCs w:val="22"/>
          <w:lang w:eastAsia="uk-UA"/>
        </w:rPr>
        <w:t xml:space="preserve">,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категорія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земель: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землі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житлової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та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громадської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="0056073E" w:rsidRPr="0056073E">
        <w:rPr>
          <w:color w:val="000000"/>
          <w:sz w:val="22"/>
          <w:szCs w:val="22"/>
          <w:lang w:eastAsia="zh-CN"/>
        </w:rPr>
        <w:t>забудови</w:t>
      </w:r>
      <w:proofErr w:type="spellEnd"/>
      <w:r w:rsidR="0056073E" w:rsidRPr="0056073E">
        <w:rPr>
          <w:color w:val="000000"/>
          <w:sz w:val="22"/>
          <w:szCs w:val="22"/>
          <w:lang w:eastAsia="zh-CN"/>
        </w:rPr>
        <w:t>;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jc w:val="both"/>
        <w:rPr>
          <w:rFonts w:eastAsia="Calibri"/>
          <w:sz w:val="22"/>
          <w:szCs w:val="22"/>
        </w:rPr>
      </w:pPr>
      <w:r w:rsidRPr="0056073E">
        <w:rPr>
          <w:rFonts w:eastAsia="Calibri"/>
          <w:sz w:val="22"/>
          <w:szCs w:val="22"/>
        </w:rPr>
        <w:t xml:space="preserve">Земельному </w:t>
      </w:r>
      <w:proofErr w:type="spellStart"/>
      <w:r w:rsidRPr="0056073E">
        <w:rPr>
          <w:rFonts w:eastAsia="Calibri"/>
          <w:sz w:val="22"/>
          <w:szCs w:val="22"/>
        </w:rPr>
        <w:t>відділу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забезпечити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подання</w:t>
      </w:r>
      <w:proofErr w:type="spellEnd"/>
      <w:r w:rsidRPr="0056073E">
        <w:rPr>
          <w:rFonts w:eastAsia="Calibri"/>
          <w:sz w:val="22"/>
          <w:szCs w:val="22"/>
        </w:rPr>
        <w:t xml:space="preserve"> виготовленого Звіту про експертну грошову оцінку земельної ділянки  комунальної власності на затвердження сесією міської  ради.</w:t>
      </w:r>
    </w:p>
    <w:p w:rsidR="00F24822" w:rsidRPr="0056073E" w:rsidRDefault="00F24822" w:rsidP="0056073E">
      <w:pPr>
        <w:pStyle w:val="a3"/>
        <w:numPr>
          <w:ilvl w:val="0"/>
          <w:numId w:val="3"/>
        </w:numPr>
        <w:jc w:val="both"/>
        <w:rPr>
          <w:rFonts w:eastAsia="Calibri"/>
          <w:sz w:val="22"/>
          <w:szCs w:val="22"/>
        </w:rPr>
      </w:pPr>
      <w:r w:rsidRPr="0056073E">
        <w:rPr>
          <w:rFonts w:eastAsia="Calibri"/>
          <w:sz w:val="22"/>
          <w:szCs w:val="22"/>
        </w:rPr>
        <w:t xml:space="preserve">Контроль за </w:t>
      </w:r>
      <w:proofErr w:type="spellStart"/>
      <w:r w:rsidRPr="0056073E">
        <w:rPr>
          <w:rFonts w:eastAsia="Calibri"/>
          <w:sz w:val="22"/>
          <w:szCs w:val="22"/>
        </w:rPr>
        <w:t>виконанням</w:t>
      </w:r>
      <w:proofErr w:type="spellEnd"/>
      <w:r w:rsidRPr="0056073E">
        <w:rPr>
          <w:rFonts w:eastAsia="Calibri"/>
          <w:sz w:val="22"/>
          <w:szCs w:val="22"/>
        </w:rPr>
        <w:t xml:space="preserve">  </w:t>
      </w:r>
      <w:proofErr w:type="spellStart"/>
      <w:r w:rsidRPr="0056073E">
        <w:rPr>
          <w:rFonts w:eastAsia="Calibri"/>
          <w:sz w:val="22"/>
          <w:szCs w:val="22"/>
        </w:rPr>
        <w:t>даного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рішення</w:t>
      </w:r>
      <w:proofErr w:type="spellEnd"/>
      <w:r w:rsidRPr="0056073E">
        <w:rPr>
          <w:rFonts w:eastAsia="Calibri"/>
          <w:sz w:val="22"/>
          <w:szCs w:val="22"/>
        </w:rPr>
        <w:t xml:space="preserve">  </w:t>
      </w:r>
      <w:proofErr w:type="spellStart"/>
      <w:r w:rsidRPr="0056073E">
        <w:rPr>
          <w:rFonts w:eastAsia="Calibri"/>
          <w:sz w:val="22"/>
          <w:szCs w:val="22"/>
        </w:rPr>
        <w:t>покласти</w:t>
      </w:r>
      <w:proofErr w:type="spellEnd"/>
      <w:r w:rsidRPr="0056073E">
        <w:rPr>
          <w:rFonts w:eastAsia="Calibri"/>
          <w:sz w:val="22"/>
          <w:szCs w:val="22"/>
        </w:rPr>
        <w:t xml:space="preserve">  на  </w:t>
      </w:r>
      <w:proofErr w:type="spellStart"/>
      <w:r w:rsidRPr="0056073E">
        <w:rPr>
          <w:rFonts w:eastAsia="Calibri"/>
          <w:sz w:val="22"/>
          <w:szCs w:val="22"/>
        </w:rPr>
        <w:t>постійну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депутатську</w:t>
      </w:r>
      <w:proofErr w:type="spellEnd"/>
      <w:r w:rsidRPr="0056073E">
        <w:rPr>
          <w:rFonts w:eastAsia="Calibri"/>
          <w:sz w:val="22"/>
          <w:szCs w:val="22"/>
        </w:rPr>
        <w:t xml:space="preserve">  </w:t>
      </w:r>
      <w:proofErr w:type="spellStart"/>
      <w:r w:rsidRPr="0056073E">
        <w:rPr>
          <w:rFonts w:eastAsia="Calibri"/>
          <w:sz w:val="22"/>
          <w:szCs w:val="22"/>
        </w:rPr>
        <w:t>комісію</w:t>
      </w:r>
      <w:proofErr w:type="spellEnd"/>
      <w:r w:rsidRPr="0056073E">
        <w:rPr>
          <w:rFonts w:eastAsia="Calibri"/>
          <w:sz w:val="22"/>
          <w:szCs w:val="22"/>
        </w:rPr>
        <w:t xml:space="preserve"> з </w:t>
      </w:r>
      <w:proofErr w:type="spellStart"/>
      <w:r w:rsidRPr="0056073E">
        <w:rPr>
          <w:rFonts w:eastAsia="Calibri"/>
          <w:sz w:val="22"/>
          <w:szCs w:val="22"/>
        </w:rPr>
        <w:t>питань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регулювання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земельних</w:t>
      </w:r>
      <w:proofErr w:type="spellEnd"/>
      <w:r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відносин</w:t>
      </w:r>
      <w:proofErr w:type="spellEnd"/>
      <w:r w:rsidRPr="0056073E">
        <w:rPr>
          <w:rFonts w:eastAsia="Calibri"/>
          <w:sz w:val="22"/>
          <w:szCs w:val="22"/>
        </w:rPr>
        <w:t>,</w:t>
      </w:r>
      <w:r w:rsidR="00CF3EAD" w:rsidRPr="0056073E">
        <w:rPr>
          <w:rFonts w:eastAsia="Calibri"/>
          <w:sz w:val="22"/>
          <w:szCs w:val="22"/>
        </w:rPr>
        <w:t xml:space="preserve"> </w:t>
      </w:r>
      <w:proofErr w:type="spellStart"/>
      <w:r w:rsidRPr="0056073E">
        <w:rPr>
          <w:rFonts w:eastAsia="Calibri"/>
          <w:sz w:val="22"/>
          <w:szCs w:val="22"/>
        </w:rPr>
        <w:t>екології</w:t>
      </w:r>
      <w:proofErr w:type="spellEnd"/>
      <w:r w:rsidRPr="0056073E">
        <w:rPr>
          <w:rFonts w:eastAsia="Calibri"/>
          <w:sz w:val="22"/>
          <w:szCs w:val="22"/>
        </w:rPr>
        <w:t xml:space="preserve"> та </w:t>
      </w:r>
      <w:proofErr w:type="spellStart"/>
      <w:r w:rsidRPr="0056073E">
        <w:rPr>
          <w:rFonts w:eastAsia="Calibri"/>
          <w:sz w:val="22"/>
          <w:szCs w:val="22"/>
        </w:rPr>
        <w:t>природокористув</w:t>
      </w:r>
      <w:r w:rsidR="0056073E" w:rsidRPr="0056073E">
        <w:rPr>
          <w:rFonts w:eastAsia="Calibri"/>
          <w:sz w:val="22"/>
          <w:szCs w:val="22"/>
        </w:rPr>
        <w:t>ання</w:t>
      </w:r>
      <w:proofErr w:type="spellEnd"/>
      <w:r w:rsidR="0056073E" w:rsidRPr="0056073E">
        <w:rPr>
          <w:rFonts w:eastAsia="Calibri"/>
          <w:sz w:val="22"/>
          <w:szCs w:val="22"/>
        </w:rPr>
        <w:t xml:space="preserve">, </w:t>
      </w:r>
      <w:proofErr w:type="spellStart"/>
      <w:r w:rsidR="0056073E" w:rsidRPr="0056073E">
        <w:rPr>
          <w:rFonts w:eastAsia="Calibri"/>
          <w:sz w:val="22"/>
          <w:szCs w:val="22"/>
        </w:rPr>
        <w:t>реалізації</w:t>
      </w:r>
      <w:proofErr w:type="spellEnd"/>
      <w:r w:rsidR="0056073E" w:rsidRPr="0056073E">
        <w:rPr>
          <w:rFonts w:eastAsia="Calibri"/>
          <w:sz w:val="22"/>
          <w:szCs w:val="22"/>
        </w:rPr>
        <w:t xml:space="preserve"> та впровадження  реформ, </w:t>
      </w:r>
      <w:proofErr w:type="spellStart"/>
      <w:r w:rsidR="0056073E" w:rsidRPr="0056073E">
        <w:rPr>
          <w:rFonts w:eastAsia="Calibri"/>
          <w:sz w:val="22"/>
          <w:szCs w:val="22"/>
        </w:rPr>
        <w:t>містобудування</w:t>
      </w:r>
      <w:proofErr w:type="spellEnd"/>
      <w:r w:rsidR="0056073E" w:rsidRPr="0056073E">
        <w:rPr>
          <w:rFonts w:eastAsia="Calibri"/>
          <w:sz w:val="22"/>
          <w:szCs w:val="22"/>
        </w:rPr>
        <w:t xml:space="preserve"> та </w:t>
      </w:r>
      <w:proofErr w:type="spellStart"/>
      <w:r w:rsidR="0056073E" w:rsidRPr="0056073E">
        <w:rPr>
          <w:rFonts w:eastAsia="Calibri"/>
          <w:sz w:val="22"/>
          <w:szCs w:val="22"/>
        </w:rPr>
        <w:t>архітутури</w:t>
      </w:r>
      <w:proofErr w:type="spellEnd"/>
      <w:r w:rsidR="0056073E" w:rsidRPr="0056073E">
        <w:rPr>
          <w:rFonts w:eastAsia="Calibri"/>
          <w:sz w:val="22"/>
          <w:szCs w:val="22"/>
        </w:rPr>
        <w:t>.</w:t>
      </w: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7E6" w:rsidRPr="008300DD" w:rsidRDefault="006D47E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35D46" w:rsidRDefault="00635D46" w:rsidP="006126D7">
      <w:bookmarkStart w:id="2" w:name="_GoBack"/>
      <w:bookmarkEnd w:id="2"/>
    </w:p>
    <w:p w:rsidR="00635D4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5D4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5D4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35D46" w:rsidRPr="00FE0426" w:rsidRDefault="00635D46" w:rsidP="00635D4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</w:p>
    <w:sectPr w:rsidR="00635D46" w:rsidRPr="00FE0426" w:rsidSect="006D47E6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CF69A0"/>
    <w:multiLevelType w:val="hybridMultilevel"/>
    <w:tmpl w:val="93C222D2"/>
    <w:lvl w:ilvl="0" w:tplc="7730F68A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0E05C7"/>
    <w:rsid w:val="001434E8"/>
    <w:rsid w:val="001E4397"/>
    <w:rsid w:val="00226EA5"/>
    <w:rsid w:val="00282E2A"/>
    <w:rsid w:val="002D23FF"/>
    <w:rsid w:val="002F641F"/>
    <w:rsid w:val="00395103"/>
    <w:rsid w:val="003C0161"/>
    <w:rsid w:val="003C1D8A"/>
    <w:rsid w:val="0044223F"/>
    <w:rsid w:val="00480C34"/>
    <w:rsid w:val="004D7857"/>
    <w:rsid w:val="00524729"/>
    <w:rsid w:val="00551978"/>
    <w:rsid w:val="0056073E"/>
    <w:rsid w:val="005667CC"/>
    <w:rsid w:val="005C2E0F"/>
    <w:rsid w:val="005F2F80"/>
    <w:rsid w:val="006126D7"/>
    <w:rsid w:val="006259CC"/>
    <w:rsid w:val="00635D46"/>
    <w:rsid w:val="00643264"/>
    <w:rsid w:val="006900FB"/>
    <w:rsid w:val="006C4026"/>
    <w:rsid w:val="006D47E6"/>
    <w:rsid w:val="006F7B70"/>
    <w:rsid w:val="007015D5"/>
    <w:rsid w:val="00717227"/>
    <w:rsid w:val="00746D54"/>
    <w:rsid w:val="007E6937"/>
    <w:rsid w:val="007F0CFF"/>
    <w:rsid w:val="00A149BC"/>
    <w:rsid w:val="00A33ECD"/>
    <w:rsid w:val="00AA20D6"/>
    <w:rsid w:val="00AD19D1"/>
    <w:rsid w:val="00AD6E29"/>
    <w:rsid w:val="00B56F67"/>
    <w:rsid w:val="00B76976"/>
    <w:rsid w:val="00BB3BEE"/>
    <w:rsid w:val="00C02D91"/>
    <w:rsid w:val="00C6609F"/>
    <w:rsid w:val="00CB33E9"/>
    <w:rsid w:val="00CE6DA7"/>
    <w:rsid w:val="00CF3EAD"/>
    <w:rsid w:val="00DA4A95"/>
    <w:rsid w:val="00F02D68"/>
    <w:rsid w:val="00F045C7"/>
    <w:rsid w:val="00F24822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FEDB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8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B3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3E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5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2471</Words>
  <Characters>1409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25</cp:revision>
  <cp:lastPrinted>2024-10-21T06:28:00Z</cp:lastPrinted>
  <dcterms:created xsi:type="dcterms:W3CDTF">2024-10-02T08:50:00Z</dcterms:created>
  <dcterms:modified xsi:type="dcterms:W3CDTF">2024-10-21T06:32:00Z</dcterms:modified>
</cp:coreProperties>
</file>